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pPr w:leftFromText="180" w:rightFromText="180" w:vertAnchor="page" w:horzAnchor="margin" w:tblpY="1741"/>
        <w:tblW w:w="10740" w:type="dxa"/>
        <w:tblLook w:val="04A0"/>
      </w:tblPr>
      <w:tblGrid>
        <w:gridCol w:w="534"/>
        <w:gridCol w:w="1770"/>
        <w:gridCol w:w="8436"/>
      </w:tblGrid>
      <w:tr w:rsidR="001D26E6" w:rsidRPr="008D5244" w:rsidTr="00A3511B">
        <w:tc>
          <w:tcPr>
            <w:tcW w:w="534" w:type="dxa"/>
          </w:tcPr>
          <w:p w:rsidR="001D26E6" w:rsidRPr="008D5244" w:rsidRDefault="001D26E6" w:rsidP="004D1293">
            <w:pPr>
              <w:jc w:val="both"/>
              <w:rPr>
                <w:rFonts w:ascii="Times New Roman" w:eastAsia="Times New Roman" w:hAnsi="Times New Roman" w:cs="Times New Roman"/>
                <w:sz w:val="28"/>
                <w:szCs w:val="28"/>
                <w:lang w:eastAsia="ru-RU"/>
              </w:rPr>
            </w:pPr>
            <w:r w:rsidRPr="008D5244">
              <w:rPr>
                <w:rFonts w:ascii="Times New Roman" w:eastAsia="Times New Roman" w:hAnsi="Times New Roman" w:cs="Times New Roman"/>
                <w:sz w:val="28"/>
                <w:szCs w:val="28"/>
                <w:lang w:eastAsia="ru-RU"/>
              </w:rPr>
              <w:t>1</w:t>
            </w:r>
          </w:p>
        </w:tc>
        <w:tc>
          <w:tcPr>
            <w:tcW w:w="1770" w:type="dxa"/>
          </w:tcPr>
          <w:p w:rsidR="001D26E6" w:rsidRPr="008D5244" w:rsidRDefault="001D26E6" w:rsidP="004D1293">
            <w:pPr>
              <w:widowControl w:val="0"/>
              <w:tabs>
                <w:tab w:val="left" w:pos="0"/>
              </w:tabs>
              <w:autoSpaceDE w:val="0"/>
              <w:autoSpaceDN w:val="0"/>
              <w:spacing w:before="6"/>
              <w:jc w:val="both"/>
              <w:rPr>
                <w:rFonts w:ascii="Times New Roman" w:hAnsi="Times New Roman" w:cs="Times New Roman"/>
                <w:sz w:val="28"/>
                <w:szCs w:val="28"/>
              </w:rPr>
            </w:pPr>
            <w:r w:rsidRPr="008D5244">
              <w:rPr>
                <w:rFonts w:ascii="Times New Roman" w:hAnsi="Times New Roman" w:cs="Times New Roman"/>
                <w:sz w:val="28"/>
                <w:szCs w:val="28"/>
              </w:rPr>
              <w:t>Дата проведения</w:t>
            </w:r>
          </w:p>
        </w:tc>
        <w:tc>
          <w:tcPr>
            <w:tcW w:w="8436" w:type="dxa"/>
          </w:tcPr>
          <w:p w:rsidR="001D26E6" w:rsidRPr="002D7B0A" w:rsidRDefault="001D26E6" w:rsidP="004D1293">
            <w:pPr>
              <w:jc w:val="both"/>
              <w:rPr>
                <w:rFonts w:ascii="Times New Roman" w:eastAsia="Times New Roman" w:hAnsi="Times New Roman" w:cs="Times New Roman"/>
                <w:sz w:val="28"/>
                <w:szCs w:val="28"/>
                <w:lang w:eastAsia="ru-RU"/>
              </w:rPr>
            </w:pPr>
            <w:r w:rsidRPr="002D7B0A">
              <w:rPr>
                <w:rFonts w:ascii="Times New Roman" w:eastAsia="Times New Roman" w:hAnsi="Times New Roman" w:cs="Times New Roman"/>
                <w:color w:val="000000"/>
                <w:sz w:val="28"/>
                <w:szCs w:val="28"/>
                <w:lang w:eastAsia="ru-RU"/>
              </w:rPr>
              <w:t>15.05.2020</w:t>
            </w:r>
          </w:p>
        </w:tc>
      </w:tr>
      <w:tr w:rsidR="001D26E6" w:rsidRPr="008D5244" w:rsidTr="00A3511B">
        <w:tc>
          <w:tcPr>
            <w:tcW w:w="534" w:type="dxa"/>
          </w:tcPr>
          <w:p w:rsidR="001D26E6" w:rsidRPr="008D5244" w:rsidRDefault="001D26E6" w:rsidP="004D1293">
            <w:pPr>
              <w:jc w:val="both"/>
              <w:rPr>
                <w:rFonts w:ascii="Times New Roman" w:eastAsia="Times New Roman" w:hAnsi="Times New Roman" w:cs="Times New Roman"/>
                <w:sz w:val="28"/>
                <w:szCs w:val="28"/>
                <w:lang w:eastAsia="ru-RU"/>
              </w:rPr>
            </w:pPr>
            <w:r w:rsidRPr="008D5244">
              <w:rPr>
                <w:rFonts w:ascii="Times New Roman" w:eastAsia="Times New Roman" w:hAnsi="Times New Roman" w:cs="Times New Roman"/>
                <w:sz w:val="28"/>
                <w:szCs w:val="28"/>
                <w:lang w:eastAsia="ru-RU"/>
              </w:rPr>
              <w:t>2</w:t>
            </w:r>
          </w:p>
        </w:tc>
        <w:tc>
          <w:tcPr>
            <w:tcW w:w="1770" w:type="dxa"/>
          </w:tcPr>
          <w:p w:rsidR="001D26E6" w:rsidRPr="008D5244" w:rsidRDefault="001D26E6" w:rsidP="004D1293">
            <w:pPr>
              <w:widowControl w:val="0"/>
              <w:tabs>
                <w:tab w:val="left" w:pos="0"/>
              </w:tabs>
              <w:autoSpaceDE w:val="0"/>
              <w:autoSpaceDN w:val="0"/>
              <w:spacing w:before="6"/>
              <w:jc w:val="both"/>
              <w:rPr>
                <w:rFonts w:ascii="Times New Roman" w:hAnsi="Times New Roman" w:cs="Times New Roman"/>
                <w:sz w:val="28"/>
                <w:szCs w:val="28"/>
              </w:rPr>
            </w:pPr>
            <w:r w:rsidRPr="008D5244">
              <w:rPr>
                <w:rFonts w:ascii="Times New Roman" w:hAnsi="Times New Roman" w:cs="Times New Roman"/>
                <w:sz w:val="28"/>
                <w:szCs w:val="28"/>
              </w:rPr>
              <w:t>Тема урока</w:t>
            </w:r>
          </w:p>
          <w:p w:rsidR="001D26E6" w:rsidRPr="008D5244" w:rsidRDefault="001D26E6" w:rsidP="004D1293">
            <w:pPr>
              <w:jc w:val="both"/>
              <w:rPr>
                <w:rFonts w:ascii="Times New Roman" w:eastAsia="Times New Roman" w:hAnsi="Times New Roman" w:cs="Times New Roman"/>
                <w:sz w:val="28"/>
                <w:szCs w:val="28"/>
                <w:lang w:eastAsia="ru-RU"/>
              </w:rPr>
            </w:pPr>
          </w:p>
        </w:tc>
        <w:tc>
          <w:tcPr>
            <w:tcW w:w="8436" w:type="dxa"/>
          </w:tcPr>
          <w:p w:rsidR="001D26E6" w:rsidRPr="008D5244" w:rsidRDefault="001D26E6" w:rsidP="004D1293">
            <w:pPr>
              <w:jc w:val="both"/>
              <w:rPr>
                <w:rFonts w:ascii="Times New Roman" w:eastAsia="Times New Roman" w:hAnsi="Times New Roman" w:cs="Times New Roman"/>
                <w:sz w:val="28"/>
                <w:szCs w:val="28"/>
                <w:lang w:eastAsia="ru-RU"/>
              </w:rPr>
            </w:pPr>
            <w:r w:rsidRPr="008D5244">
              <w:rPr>
                <w:rFonts w:ascii="Times New Roman" w:eastAsia="Times New Roman" w:hAnsi="Times New Roman" w:cs="Times New Roman"/>
                <w:sz w:val="28"/>
                <w:szCs w:val="28"/>
                <w:lang w:eastAsia="ru-RU"/>
              </w:rPr>
              <w:t>Многообразие материалов и их практическое применение в жизни.</w:t>
            </w:r>
          </w:p>
          <w:p w:rsidR="001D26E6" w:rsidRPr="008D5244" w:rsidRDefault="001D26E6" w:rsidP="004D1293">
            <w:pPr>
              <w:jc w:val="both"/>
              <w:rPr>
                <w:rFonts w:ascii="Times New Roman" w:eastAsia="Times New Roman" w:hAnsi="Times New Roman" w:cs="Times New Roman"/>
                <w:sz w:val="28"/>
                <w:szCs w:val="28"/>
                <w:lang w:eastAsia="ru-RU"/>
              </w:rPr>
            </w:pPr>
            <w:r w:rsidRPr="008D5244">
              <w:rPr>
                <w:rFonts w:ascii="Times New Roman" w:eastAsia="Times New Roman" w:hAnsi="Times New Roman" w:cs="Times New Roman"/>
                <w:sz w:val="28"/>
                <w:szCs w:val="28"/>
                <w:lang w:eastAsia="ru-RU"/>
              </w:rPr>
              <w:t>Работа с бумагой. «Папье–маше». Изделие: "Воздушный шар".</w:t>
            </w:r>
          </w:p>
        </w:tc>
      </w:tr>
      <w:tr w:rsidR="001D26E6" w:rsidRPr="008D5244" w:rsidTr="00A3511B">
        <w:trPr>
          <w:trHeight w:val="70"/>
        </w:trPr>
        <w:tc>
          <w:tcPr>
            <w:tcW w:w="534" w:type="dxa"/>
          </w:tcPr>
          <w:p w:rsidR="001D26E6" w:rsidRPr="008D5244" w:rsidRDefault="001D26E6" w:rsidP="004D1293">
            <w:pPr>
              <w:jc w:val="both"/>
              <w:rPr>
                <w:rFonts w:ascii="Times New Roman" w:eastAsia="Times New Roman" w:hAnsi="Times New Roman" w:cs="Times New Roman"/>
                <w:sz w:val="28"/>
                <w:szCs w:val="28"/>
                <w:lang w:eastAsia="ru-RU"/>
              </w:rPr>
            </w:pPr>
            <w:r w:rsidRPr="008D5244">
              <w:rPr>
                <w:rFonts w:ascii="Times New Roman" w:eastAsia="Times New Roman" w:hAnsi="Times New Roman" w:cs="Times New Roman"/>
                <w:sz w:val="28"/>
                <w:szCs w:val="28"/>
                <w:lang w:eastAsia="ru-RU"/>
              </w:rPr>
              <w:t>3</w:t>
            </w:r>
          </w:p>
        </w:tc>
        <w:tc>
          <w:tcPr>
            <w:tcW w:w="1770" w:type="dxa"/>
          </w:tcPr>
          <w:p w:rsidR="001D26E6" w:rsidRPr="008D5244" w:rsidRDefault="001D26E6" w:rsidP="004D1293">
            <w:pPr>
              <w:jc w:val="both"/>
              <w:rPr>
                <w:rFonts w:ascii="Times New Roman" w:eastAsia="Times New Roman" w:hAnsi="Times New Roman" w:cs="Times New Roman"/>
                <w:sz w:val="28"/>
                <w:szCs w:val="28"/>
                <w:lang w:eastAsia="ru-RU"/>
              </w:rPr>
            </w:pPr>
            <w:r w:rsidRPr="008D5244">
              <w:rPr>
                <w:rFonts w:ascii="Times New Roman" w:hAnsi="Times New Roman" w:cs="Times New Roman"/>
                <w:sz w:val="28"/>
                <w:szCs w:val="28"/>
              </w:rPr>
              <w:t>Ссылка на ресурс с материалами к уроку</w:t>
            </w:r>
          </w:p>
        </w:tc>
        <w:tc>
          <w:tcPr>
            <w:tcW w:w="8436" w:type="dxa"/>
          </w:tcPr>
          <w:p w:rsidR="001D26E6" w:rsidRPr="008D5244" w:rsidRDefault="001D26E6" w:rsidP="004D1293">
            <w:pPr>
              <w:jc w:val="both"/>
              <w:rPr>
                <w:rFonts w:ascii="Times New Roman" w:eastAsia="Calibri" w:hAnsi="Times New Roman" w:cs="Times New Roman"/>
                <w:sz w:val="28"/>
                <w:szCs w:val="28"/>
              </w:rPr>
            </w:pPr>
            <w:r w:rsidRPr="008D5244">
              <w:rPr>
                <w:rFonts w:ascii="Times New Roman" w:eastAsia="Calibri" w:hAnsi="Times New Roman" w:cs="Times New Roman"/>
                <w:sz w:val="28"/>
                <w:szCs w:val="28"/>
              </w:rPr>
              <w:t xml:space="preserve">1.Образовательная платформа: </w:t>
            </w:r>
          </w:p>
          <w:p w:rsidR="001D26E6" w:rsidRPr="008D5244" w:rsidRDefault="001D26E6" w:rsidP="004D1293">
            <w:pPr>
              <w:jc w:val="both"/>
              <w:rPr>
                <w:rFonts w:ascii="Times New Roman" w:eastAsia="Calibri" w:hAnsi="Times New Roman" w:cs="Times New Roman"/>
                <w:sz w:val="28"/>
                <w:szCs w:val="28"/>
              </w:rPr>
            </w:pPr>
            <w:hyperlink r:id="rId4" w:history="1">
              <w:r w:rsidRPr="008D5244">
                <w:rPr>
                  <w:rStyle w:val="a3"/>
                  <w:rFonts w:ascii="Times New Roman" w:eastAsia="Calibri" w:hAnsi="Times New Roman" w:cs="Times New Roman"/>
                  <w:sz w:val="28"/>
                  <w:szCs w:val="28"/>
                </w:rPr>
                <w:t>https://nsportal.ru/nachalnaya-shkola/tekhnologiya/2015/01/05/plan-konspekt-uroka-tekhnologii-3-klass-origami</w:t>
              </w:r>
            </w:hyperlink>
          </w:p>
        </w:tc>
      </w:tr>
      <w:tr w:rsidR="001D26E6" w:rsidRPr="008D5244" w:rsidTr="00A3511B">
        <w:tc>
          <w:tcPr>
            <w:tcW w:w="534" w:type="dxa"/>
          </w:tcPr>
          <w:p w:rsidR="001D26E6" w:rsidRPr="008D5244" w:rsidRDefault="001D26E6" w:rsidP="004D1293">
            <w:pPr>
              <w:jc w:val="both"/>
              <w:rPr>
                <w:rFonts w:ascii="Times New Roman" w:eastAsia="Times New Roman" w:hAnsi="Times New Roman" w:cs="Times New Roman"/>
                <w:sz w:val="28"/>
                <w:szCs w:val="28"/>
                <w:lang w:eastAsia="ru-RU"/>
              </w:rPr>
            </w:pPr>
            <w:r w:rsidRPr="008D5244">
              <w:rPr>
                <w:rFonts w:ascii="Times New Roman" w:eastAsia="Times New Roman" w:hAnsi="Times New Roman" w:cs="Times New Roman"/>
                <w:sz w:val="28"/>
                <w:szCs w:val="28"/>
                <w:lang w:eastAsia="ru-RU"/>
              </w:rPr>
              <w:t>4</w:t>
            </w:r>
          </w:p>
        </w:tc>
        <w:tc>
          <w:tcPr>
            <w:tcW w:w="1770" w:type="dxa"/>
          </w:tcPr>
          <w:p w:rsidR="001D26E6" w:rsidRPr="008D5244" w:rsidRDefault="001D26E6" w:rsidP="004D1293">
            <w:pPr>
              <w:jc w:val="both"/>
              <w:rPr>
                <w:rFonts w:ascii="Times New Roman" w:eastAsia="Times New Roman" w:hAnsi="Times New Roman" w:cs="Times New Roman"/>
                <w:sz w:val="28"/>
                <w:szCs w:val="28"/>
                <w:lang w:eastAsia="ru-RU"/>
              </w:rPr>
            </w:pPr>
            <w:r w:rsidRPr="008D5244">
              <w:rPr>
                <w:rFonts w:ascii="Times New Roman" w:hAnsi="Times New Roman" w:cs="Times New Roman"/>
                <w:sz w:val="28"/>
                <w:szCs w:val="28"/>
              </w:rPr>
              <w:t>Задания для учеников</w:t>
            </w:r>
          </w:p>
        </w:tc>
        <w:tc>
          <w:tcPr>
            <w:tcW w:w="8436" w:type="dxa"/>
          </w:tcPr>
          <w:p w:rsidR="001D26E6" w:rsidRPr="00013421" w:rsidRDefault="001D26E6" w:rsidP="004D1293">
            <w:pPr>
              <w:jc w:val="both"/>
              <w:rPr>
                <w:rFonts w:ascii="Times New Roman" w:eastAsia="Calibri" w:hAnsi="Times New Roman" w:cs="Times New Roman"/>
                <w:sz w:val="28"/>
                <w:szCs w:val="28"/>
              </w:rPr>
            </w:pPr>
            <w:r w:rsidRPr="00013421">
              <w:rPr>
                <w:rFonts w:ascii="Times New Roman" w:eastAsia="Calibri" w:hAnsi="Times New Roman" w:cs="Times New Roman"/>
                <w:sz w:val="28"/>
                <w:szCs w:val="28"/>
              </w:rPr>
              <w:t>1. В</w:t>
            </w:r>
            <w:r w:rsidRPr="00013421">
              <w:rPr>
                <w:rFonts w:ascii="Times New Roman" w:eastAsia="Calibri" w:hAnsi="Times New Roman" w:cs="Times New Roman"/>
                <w:bCs/>
                <w:sz w:val="28"/>
                <w:szCs w:val="28"/>
              </w:rPr>
              <w:t xml:space="preserve">спомним, что такое </w:t>
            </w:r>
            <w:proofErr w:type="spellStart"/>
            <w:r w:rsidRPr="00013421">
              <w:rPr>
                <w:rFonts w:ascii="Times New Roman" w:eastAsia="Calibri" w:hAnsi="Times New Roman" w:cs="Times New Roman"/>
                <w:bCs/>
                <w:sz w:val="28"/>
                <w:szCs w:val="28"/>
              </w:rPr>
              <w:t>папье</w:t>
            </w:r>
            <w:proofErr w:type="spellEnd"/>
            <w:r w:rsidRPr="00013421">
              <w:rPr>
                <w:rFonts w:ascii="Times New Roman" w:eastAsia="Calibri" w:hAnsi="Times New Roman" w:cs="Times New Roman"/>
                <w:bCs/>
                <w:sz w:val="28"/>
                <w:szCs w:val="28"/>
              </w:rPr>
              <w:t>–</w:t>
            </w:r>
            <w:proofErr w:type="spellStart"/>
            <w:r w:rsidRPr="00013421">
              <w:rPr>
                <w:rFonts w:ascii="Times New Roman" w:eastAsia="Calibri" w:hAnsi="Times New Roman" w:cs="Times New Roman"/>
                <w:bCs/>
                <w:sz w:val="28"/>
                <w:szCs w:val="28"/>
              </w:rPr>
              <w:t>маше</w:t>
            </w:r>
            <w:proofErr w:type="spellEnd"/>
            <w:r w:rsidRPr="00013421">
              <w:rPr>
                <w:rFonts w:ascii="Times New Roman" w:eastAsia="Calibri" w:hAnsi="Times New Roman" w:cs="Times New Roman"/>
                <w:bCs/>
                <w:sz w:val="28"/>
                <w:szCs w:val="28"/>
              </w:rPr>
              <w:t>.</w:t>
            </w:r>
          </w:p>
          <w:p w:rsidR="001D26E6" w:rsidRPr="00013421" w:rsidRDefault="001D26E6" w:rsidP="004D1293">
            <w:pPr>
              <w:rPr>
                <w:rFonts w:ascii="Times New Roman" w:eastAsia="Calibri" w:hAnsi="Times New Roman" w:cs="Times New Roman"/>
                <w:bCs/>
                <w:sz w:val="28"/>
                <w:szCs w:val="28"/>
                <w:lang w:eastAsia="ru-RU"/>
              </w:rPr>
            </w:pPr>
            <w:r w:rsidRPr="00013421">
              <w:rPr>
                <w:rFonts w:ascii="Times New Roman" w:eastAsia="Calibri" w:hAnsi="Times New Roman" w:cs="Times New Roman"/>
                <w:bCs/>
                <w:sz w:val="28"/>
                <w:szCs w:val="28"/>
              </w:rPr>
              <w:t xml:space="preserve">2. </w:t>
            </w:r>
            <w:r w:rsidRPr="00013421">
              <w:rPr>
                <w:rFonts w:ascii="Times New Roman" w:eastAsia="Calibri" w:hAnsi="Times New Roman" w:cs="Times New Roman"/>
                <w:bCs/>
                <w:sz w:val="28"/>
                <w:szCs w:val="28"/>
                <w:lang w:eastAsia="ru-RU"/>
              </w:rPr>
              <w:t>Папье-маше по-французски значит «рваная бумага». Рукоделие это заключается в оклеивании какой-нибудь формы кусочками мягкой бумаги в несколько слоёв. Это несложно, но требует терпения и аккуратности.</w:t>
            </w:r>
          </w:p>
          <w:p w:rsidR="001D26E6" w:rsidRPr="00013421" w:rsidRDefault="001D26E6" w:rsidP="004D1293">
            <w:pPr>
              <w:jc w:val="both"/>
              <w:rPr>
                <w:rFonts w:ascii="Times New Roman" w:eastAsia="Calibri" w:hAnsi="Times New Roman" w:cs="Times New Roman"/>
                <w:bCs/>
                <w:sz w:val="28"/>
                <w:szCs w:val="28"/>
                <w:lang w:eastAsia="ru-RU"/>
              </w:rPr>
            </w:pPr>
            <w:r w:rsidRPr="00013421">
              <w:rPr>
                <w:rFonts w:ascii="Times New Roman" w:eastAsia="Calibri" w:hAnsi="Times New Roman" w:cs="Times New Roman"/>
                <w:bCs/>
                <w:sz w:val="28"/>
                <w:szCs w:val="28"/>
                <w:lang w:eastAsia="ru-RU"/>
              </w:rPr>
              <w:t>Для работы необходимы: большой стол, который обязательно надо застелить газетами или клеёнкой. Тряпка для вытирания рук от клея. Обойный клей (который разводят, следуя указаниям на коробке) или клейстер (развести крахмал в чуть тёплой воде и размешать до густоты сметаны. Продолжая помешивать, понемногу осторожно доливать кипяток до тех пор, пока не получится прозрачная, очень густая жидкость, похожая на кисель. Дать клейстеру остыть.). Клейстер нельзя долго хранить. Лучше всего варить каждый раз свежий клейстер.</w:t>
            </w:r>
          </w:p>
          <w:p w:rsidR="001D26E6" w:rsidRPr="00013421" w:rsidRDefault="001D26E6" w:rsidP="004D1293">
            <w:pPr>
              <w:jc w:val="both"/>
              <w:rPr>
                <w:rFonts w:ascii="Times New Roman" w:eastAsia="Calibri" w:hAnsi="Times New Roman" w:cs="Times New Roman"/>
                <w:bCs/>
                <w:sz w:val="28"/>
                <w:szCs w:val="28"/>
              </w:rPr>
            </w:pPr>
            <w:r w:rsidRPr="00013421">
              <w:rPr>
                <w:rFonts w:ascii="Times New Roman" w:eastAsia="Calibri" w:hAnsi="Times New Roman" w:cs="Times New Roman"/>
                <w:bCs/>
                <w:sz w:val="28"/>
                <w:szCs w:val="28"/>
                <w:lang w:eastAsia="ru-RU"/>
              </w:rPr>
              <w:t xml:space="preserve"> </w:t>
            </w:r>
            <w:r w:rsidRPr="00013421">
              <w:rPr>
                <w:rFonts w:ascii="Times New Roman" w:eastAsia="Calibri" w:hAnsi="Times New Roman" w:cs="Times New Roman"/>
                <w:bCs/>
                <w:sz w:val="28"/>
                <w:szCs w:val="28"/>
              </w:rPr>
              <w:t xml:space="preserve">3.Посмотрите презентацию по ссылке; </w:t>
            </w:r>
          </w:p>
          <w:p w:rsidR="001D26E6" w:rsidRPr="00013421" w:rsidRDefault="001D26E6" w:rsidP="004D1293">
            <w:pPr>
              <w:tabs>
                <w:tab w:val="left" w:pos="2655"/>
              </w:tabs>
              <w:jc w:val="both"/>
              <w:rPr>
                <w:rFonts w:ascii="Times New Roman" w:hAnsi="Times New Roman" w:cs="Times New Roman"/>
                <w:sz w:val="28"/>
                <w:szCs w:val="28"/>
              </w:rPr>
            </w:pPr>
            <w:r w:rsidRPr="00013421">
              <w:rPr>
                <w:rFonts w:ascii="Times New Roman" w:hAnsi="Times New Roman" w:cs="Times New Roman"/>
                <w:sz w:val="28"/>
                <w:szCs w:val="28"/>
              </w:rPr>
              <w:t xml:space="preserve">https://infourok.ru/prezentaciya-po-tehnologii-na-temu-vozdushniy-shar-papemashe-klass-3035265.html </w:t>
            </w:r>
          </w:p>
          <w:p w:rsidR="001D26E6" w:rsidRPr="008D5244" w:rsidRDefault="001D26E6" w:rsidP="004D1293">
            <w:pPr>
              <w:tabs>
                <w:tab w:val="left" w:pos="2655"/>
              </w:tabs>
              <w:jc w:val="both"/>
              <w:rPr>
                <w:rFonts w:ascii="Times New Roman" w:eastAsia="Calibri" w:hAnsi="Times New Roman" w:cs="Times New Roman"/>
                <w:bCs/>
                <w:sz w:val="28"/>
                <w:szCs w:val="28"/>
              </w:rPr>
            </w:pPr>
            <w:r w:rsidRPr="00013421">
              <w:rPr>
                <w:rFonts w:ascii="Times New Roman" w:eastAsia="Calibri" w:hAnsi="Times New Roman" w:cs="Times New Roman"/>
                <w:bCs/>
                <w:sz w:val="28"/>
                <w:szCs w:val="28"/>
              </w:rPr>
              <w:t>4. Домашнее задание:</w:t>
            </w:r>
            <w:r w:rsidRPr="008D5244">
              <w:rPr>
                <w:rFonts w:ascii="Times New Roman" w:eastAsia="Calibri" w:hAnsi="Times New Roman" w:cs="Times New Roman"/>
                <w:b/>
                <w:bCs/>
                <w:sz w:val="28"/>
                <w:szCs w:val="28"/>
              </w:rPr>
              <w:t xml:space="preserve"> </w:t>
            </w:r>
            <w:r w:rsidR="00013421">
              <w:rPr>
                <w:rFonts w:ascii="Times New Roman" w:eastAsia="Calibri" w:hAnsi="Times New Roman" w:cs="Times New Roman"/>
                <w:bCs/>
                <w:sz w:val="28"/>
                <w:szCs w:val="28"/>
              </w:rPr>
              <w:t>выполнить</w:t>
            </w:r>
            <w:r w:rsidRPr="008D5244">
              <w:rPr>
                <w:rFonts w:ascii="Times New Roman" w:eastAsia="Calibri" w:hAnsi="Times New Roman" w:cs="Times New Roman"/>
                <w:bCs/>
                <w:sz w:val="28"/>
                <w:szCs w:val="28"/>
              </w:rPr>
              <w:t xml:space="preserve"> по образцу.</w:t>
            </w:r>
          </w:p>
        </w:tc>
      </w:tr>
      <w:tr w:rsidR="001D26E6" w:rsidRPr="008D5244" w:rsidTr="00A3511B">
        <w:tc>
          <w:tcPr>
            <w:tcW w:w="534" w:type="dxa"/>
          </w:tcPr>
          <w:p w:rsidR="001D26E6" w:rsidRPr="008D5244" w:rsidRDefault="001D26E6" w:rsidP="004D1293">
            <w:pPr>
              <w:jc w:val="both"/>
              <w:rPr>
                <w:rFonts w:ascii="Times New Roman" w:eastAsia="Times New Roman" w:hAnsi="Times New Roman" w:cs="Times New Roman"/>
                <w:sz w:val="28"/>
                <w:szCs w:val="28"/>
                <w:lang w:eastAsia="ru-RU"/>
              </w:rPr>
            </w:pPr>
            <w:r w:rsidRPr="008D5244">
              <w:rPr>
                <w:rFonts w:ascii="Times New Roman" w:eastAsia="Times New Roman" w:hAnsi="Times New Roman" w:cs="Times New Roman"/>
                <w:sz w:val="28"/>
                <w:szCs w:val="28"/>
                <w:lang w:eastAsia="ru-RU"/>
              </w:rPr>
              <w:t>5</w:t>
            </w:r>
          </w:p>
        </w:tc>
        <w:tc>
          <w:tcPr>
            <w:tcW w:w="1770" w:type="dxa"/>
          </w:tcPr>
          <w:p w:rsidR="001D26E6" w:rsidRPr="008D5244" w:rsidRDefault="001D26E6" w:rsidP="004D1293">
            <w:pPr>
              <w:jc w:val="both"/>
              <w:rPr>
                <w:rFonts w:ascii="Times New Roman" w:eastAsia="Times New Roman" w:hAnsi="Times New Roman" w:cs="Times New Roman"/>
                <w:sz w:val="28"/>
                <w:szCs w:val="28"/>
                <w:lang w:eastAsia="ru-RU"/>
              </w:rPr>
            </w:pPr>
            <w:r w:rsidRPr="008D5244">
              <w:rPr>
                <w:rFonts w:ascii="Times New Roman" w:hAnsi="Times New Roman" w:cs="Times New Roman"/>
                <w:sz w:val="28"/>
                <w:szCs w:val="28"/>
              </w:rPr>
              <w:t xml:space="preserve">Сроки </w:t>
            </w:r>
          </w:p>
        </w:tc>
        <w:tc>
          <w:tcPr>
            <w:tcW w:w="8436" w:type="dxa"/>
          </w:tcPr>
          <w:p w:rsidR="001D26E6" w:rsidRPr="008D5244" w:rsidRDefault="001D26E6" w:rsidP="004D1293">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Фото работы отправить</w:t>
            </w:r>
            <w:r w:rsidRPr="008D5244">
              <w:rPr>
                <w:rFonts w:ascii="Times New Roman" w:eastAsia="Times New Roman" w:hAnsi="Times New Roman" w:cs="Times New Roman"/>
                <w:sz w:val="28"/>
                <w:szCs w:val="28"/>
                <w:lang w:eastAsia="ru-RU"/>
              </w:rPr>
              <w:t xml:space="preserve"> </w:t>
            </w:r>
            <w:bookmarkStart w:id="0" w:name="_GoBack"/>
            <w:bookmarkEnd w:id="0"/>
            <w:r w:rsidRPr="008D5244">
              <w:rPr>
                <w:rFonts w:ascii="Times New Roman" w:eastAsia="Times New Roman" w:hAnsi="Times New Roman" w:cs="Times New Roman"/>
                <w:sz w:val="28"/>
                <w:szCs w:val="28"/>
                <w:lang w:eastAsia="ru-RU"/>
              </w:rPr>
              <w:t xml:space="preserve"> до 19 часов</w:t>
            </w:r>
            <w:r>
              <w:rPr>
                <w:rFonts w:ascii="Times New Roman" w:eastAsia="Times New Roman" w:hAnsi="Times New Roman" w:cs="Times New Roman"/>
                <w:sz w:val="28"/>
                <w:szCs w:val="28"/>
                <w:lang w:eastAsia="ru-RU"/>
              </w:rPr>
              <w:t xml:space="preserve"> 17.05</w:t>
            </w:r>
          </w:p>
        </w:tc>
      </w:tr>
      <w:tr w:rsidR="001D26E6" w:rsidRPr="008D5244" w:rsidTr="00A3511B">
        <w:tc>
          <w:tcPr>
            <w:tcW w:w="534" w:type="dxa"/>
          </w:tcPr>
          <w:p w:rsidR="001D26E6" w:rsidRPr="008D5244" w:rsidRDefault="001D26E6" w:rsidP="004D1293">
            <w:pPr>
              <w:jc w:val="both"/>
              <w:rPr>
                <w:rFonts w:ascii="Times New Roman" w:eastAsia="Times New Roman" w:hAnsi="Times New Roman" w:cs="Times New Roman"/>
                <w:sz w:val="28"/>
                <w:szCs w:val="28"/>
                <w:lang w:eastAsia="ru-RU"/>
              </w:rPr>
            </w:pPr>
            <w:r w:rsidRPr="008D5244">
              <w:rPr>
                <w:rFonts w:ascii="Times New Roman" w:eastAsia="Times New Roman" w:hAnsi="Times New Roman" w:cs="Times New Roman"/>
                <w:sz w:val="28"/>
                <w:szCs w:val="28"/>
                <w:lang w:eastAsia="ru-RU"/>
              </w:rPr>
              <w:t>6</w:t>
            </w:r>
          </w:p>
        </w:tc>
        <w:tc>
          <w:tcPr>
            <w:tcW w:w="1770" w:type="dxa"/>
          </w:tcPr>
          <w:p w:rsidR="001D26E6" w:rsidRPr="008D5244" w:rsidRDefault="001D26E6" w:rsidP="004D1293">
            <w:pPr>
              <w:jc w:val="both"/>
              <w:rPr>
                <w:rFonts w:ascii="Times New Roman" w:eastAsia="Times New Roman" w:hAnsi="Times New Roman" w:cs="Times New Roman"/>
                <w:sz w:val="28"/>
                <w:szCs w:val="28"/>
                <w:lang w:eastAsia="ru-RU"/>
              </w:rPr>
            </w:pPr>
            <w:r w:rsidRPr="008D5244">
              <w:rPr>
                <w:rFonts w:ascii="Times New Roman" w:hAnsi="Times New Roman" w:cs="Times New Roman"/>
                <w:sz w:val="28"/>
                <w:szCs w:val="28"/>
              </w:rPr>
              <w:t xml:space="preserve">В какой форме и куда </w:t>
            </w:r>
          </w:p>
        </w:tc>
        <w:tc>
          <w:tcPr>
            <w:tcW w:w="8436" w:type="dxa"/>
          </w:tcPr>
          <w:p w:rsidR="001D26E6" w:rsidRPr="008D5244" w:rsidRDefault="001D26E6" w:rsidP="004D1293">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Фото работы отправить учителю через </w:t>
            </w:r>
            <w:proofErr w:type="spellStart"/>
            <w:r>
              <w:rPr>
                <w:rFonts w:ascii="Times New Roman" w:eastAsia="Times New Roman" w:hAnsi="Times New Roman" w:cs="Times New Roman"/>
                <w:sz w:val="28"/>
                <w:szCs w:val="28"/>
                <w:lang w:eastAsia="ru-RU"/>
              </w:rPr>
              <w:t>Ватсап</w:t>
            </w:r>
            <w:proofErr w:type="spellEnd"/>
            <w:r>
              <w:rPr>
                <w:rFonts w:ascii="Times New Roman" w:eastAsia="Times New Roman" w:hAnsi="Times New Roman" w:cs="Times New Roman"/>
                <w:sz w:val="28"/>
                <w:szCs w:val="28"/>
                <w:lang w:eastAsia="ru-RU"/>
              </w:rPr>
              <w:t>.</w:t>
            </w:r>
          </w:p>
          <w:p w:rsidR="001D26E6" w:rsidRPr="008D5244" w:rsidRDefault="001D26E6" w:rsidP="004D1293">
            <w:pPr>
              <w:jc w:val="both"/>
              <w:rPr>
                <w:rFonts w:ascii="Times New Roman" w:eastAsia="Times New Roman" w:hAnsi="Times New Roman" w:cs="Times New Roman"/>
                <w:sz w:val="28"/>
                <w:szCs w:val="28"/>
                <w:lang w:eastAsia="ru-RU"/>
              </w:rPr>
            </w:pPr>
          </w:p>
        </w:tc>
      </w:tr>
    </w:tbl>
    <w:p w:rsidR="00500547" w:rsidRPr="008D5244" w:rsidRDefault="008D5244" w:rsidP="004D1293">
      <w:pPr>
        <w:spacing w:after="0" w:line="240" w:lineRule="auto"/>
        <w:rPr>
          <w:rFonts w:ascii="Times New Roman" w:hAnsi="Times New Roman" w:cs="Times New Roman"/>
          <w:b/>
          <w:sz w:val="24"/>
          <w:szCs w:val="24"/>
        </w:rPr>
      </w:pPr>
      <w:r w:rsidRPr="008D5244">
        <w:rPr>
          <w:rFonts w:ascii="Times New Roman" w:hAnsi="Times New Roman" w:cs="Times New Roman"/>
          <w:b/>
          <w:sz w:val="28"/>
          <w:szCs w:val="28"/>
        </w:rPr>
        <w:t>Технология</w:t>
      </w:r>
      <w:r w:rsidRPr="008D5244">
        <w:rPr>
          <w:rFonts w:ascii="Times New Roman" w:hAnsi="Times New Roman" w:cs="Times New Roman"/>
          <w:b/>
          <w:sz w:val="24"/>
          <w:szCs w:val="24"/>
        </w:rPr>
        <w:t xml:space="preserve">, </w:t>
      </w:r>
      <w:r w:rsidRPr="004D1293">
        <w:rPr>
          <w:rFonts w:ascii="Times New Roman" w:hAnsi="Times New Roman" w:cs="Times New Roman"/>
          <w:b/>
          <w:sz w:val="28"/>
          <w:szCs w:val="28"/>
        </w:rPr>
        <w:t>3а</w:t>
      </w:r>
    </w:p>
    <w:sectPr w:rsidR="00500547" w:rsidRPr="008D5244" w:rsidSect="007E193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savePreviewPicture/>
  <w:compat/>
  <w:rsids>
    <w:rsidRoot w:val="00C734FA"/>
    <w:rsid w:val="00013421"/>
    <w:rsid w:val="001D26E6"/>
    <w:rsid w:val="002D7B0A"/>
    <w:rsid w:val="00353A0D"/>
    <w:rsid w:val="003E5C66"/>
    <w:rsid w:val="004D1293"/>
    <w:rsid w:val="00500547"/>
    <w:rsid w:val="00603B58"/>
    <w:rsid w:val="006A4AC0"/>
    <w:rsid w:val="006F5B1A"/>
    <w:rsid w:val="007E1937"/>
    <w:rsid w:val="008D5244"/>
    <w:rsid w:val="00A3511B"/>
    <w:rsid w:val="00B9193E"/>
    <w:rsid w:val="00C06254"/>
    <w:rsid w:val="00C16FD6"/>
    <w:rsid w:val="00C34647"/>
    <w:rsid w:val="00C734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9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E1937"/>
    <w:rPr>
      <w:color w:val="0563C1" w:themeColor="hyperlink"/>
      <w:u w:val="single"/>
    </w:rPr>
  </w:style>
  <w:style w:type="table" w:styleId="a4">
    <w:name w:val="Table Grid"/>
    <w:basedOn w:val="a1"/>
    <w:uiPriority w:val="59"/>
    <w:rsid w:val="007E19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7">
    <w:name w:val="c7"/>
    <w:basedOn w:val="a"/>
    <w:rsid w:val="007E19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353A0D"/>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59709768">
      <w:bodyDiv w:val="1"/>
      <w:marLeft w:val="0"/>
      <w:marRight w:val="0"/>
      <w:marTop w:val="0"/>
      <w:marBottom w:val="0"/>
      <w:divBdr>
        <w:top w:val="none" w:sz="0" w:space="0" w:color="auto"/>
        <w:left w:val="none" w:sz="0" w:space="0" w:color="auto"/>
        <w:bottom w:val="none" w:sz="0" w:space="0" w:color="auto"/>
        <w:right w:val="none" w:sz="0" w:space="0" w:color="auto"/>
      </w:divBdr>
    </w:div>
    <w:div w:id="179694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nsportal.ru/nachalnaya-shkola/tekhnologiya/2015/01/05/plan-konspekt-uroka-tekhnologii-3-klass-origa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234</Words>
  <Characters>1335</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Лейла Махмуриева</dc:creator>
  <cp:keywords/>
  <dc:description/>
  <cp:lastModifiedBy>1</cp:lastModifiedBy>
  <cp:revision>18</cp:revision>
  <dcterms:created xsi:type="dcterms:W3CDTF">2020-04-05T16:36:00Z</dcterms:created>
  <dcterms:modified xsi:type="dcterms:W3CDTF">2020-05-15T17:37:00Z</dcterms:modified>
</cp:coreProperties>
</file>